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670A" w:rsidRPr="003D2FC2" w:rsidRDefault="00B159F1">
      <w:pPr>
        <w:jc w:val="center"/>
        <w:rPr>
          <w:rFonts w:ascii="Times" w:eastAsia="Tahoma" w:hAnsi="Times" w:cs="Tahoma"/>
          <w:sz w:val="32"/>
          <w:szCs w:val="32"/>
          <w:u w:val="single"/>
        </w:rPr>
      </w:pPr>
      <w:bookmarkStart w:id="0" w:name="_GoBack"/>
      <w:bookmarkEnd w:id="0"/>
      <w:r w:rsidRPr="003D2FC2">
        <w:rPr>
          <w:rFonts w:ascii="Times" w:eastAsia="Tahoma" w:hAnsi="Times" w:cs="Tahoma"/>
          <w:b/>
          <w:sz w:val="32"/>
          <w:szCs w:val="32"/>
          <w:u w:val="single"/>
        </w:rPr>
        <w:t xml:space="preserve">Wax Museum </w:t>
      </w:r>
      <w:r w:rsidRPr="003D2FC2">
        <w:rPr>
          <w:rFonts w:ascii="Times" w:eastAsia="Tahoma" w:hAnsi="Times" w:cs="Tahoma"/>
          <w:b/>
          <w:sz w:val="32"/>
          <w:szCs w:val="32"/>
          <w:u w:val="single"/>
        </w:rPr>
        <w:t>2018</w:t>
      </w:r>
    </w:p>
    <w:p w:rsidR="0031670A" w:rsidRPr="003D2FC2" w:rsidRDefault="0031670A">
      <w:pPr>
        <w:jc w:val="center"/>
        <w:rPr>
          <w:rFonts w:ascii="Times" w:eastAsia="Tahoma" w:hAnsi="Times" w:cs="Tahoma"/>
          <w:sz w:val="32"/>
          <w:szCs w:val="32"/>
          <w:u w:val="single"/>
        </w:rPr>
      </w:pPr>
    </w:p>
    <w:p w:rsidR="0031670A" w:rsidRPr="003D2FC2" w:rsidRDefault="00B159F1" w:rsidP="003D2FC2">
      <w:pPr>
        <w:ind w:firstLine="72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 xml:space="preserve">It’s that time of year! </w:t>
      </w:r>
      <w:r w:rsidRPr="003D2FC2">
        <w:rPr>
          <w:rFonts w:ascii="Times" w:eastAsia="Tahoma" w:hAnsi="Times" w:cs="Tahoma"/>
          <w:sz w:val="28"/>
          <w:szCs w:val="28"/>
        </w:rPr>
        <w:t xml:space="preserve">Fourth graders will begin working on our Wax Museum project in Language Arts. The first step is to choose a famous person (from the past or currently alive) that you are interested in learning more about. </w:t>
      </w:r>
      <w:r w:rsidRPr="003D2FC2">
        <w:rPr>
          <w:rFonts w:ascii="Times" w:eastAsia="Tahoma" w:hAnsi="Times" w:cs="Tahoma"/>
          <w:i/>
          <w:sz w:val="28"/>
          <w:szCs w:val="28"/>
        </w:rPr>
        <w:t xml:space="preserve">You may pick any person (artist, </w:t>
      </w:r>
      <w:r w:rsidR="003D2FC2">
        <w:rPr>
          <w:rFonts w:ascii="Times" w:eastAsia="Tahoma" w:hAnsi="Times" w:cs="Tahoma"/>
          <w:i/>
          <w:sz w:val="28"/>
          <w:szCs w:val="28"/>
        </w:rPr>
        <w:t>leader</w:t>
      </w:r>
      <w:r w:rsidRPr="003D2FC2">
        <w:rPr>
          <w:rFonts w:ascii="Times" w:eastAsia="Tahoma" w:hAnsi="Times" w:cs="Tahoma"/>
          <w:i/>
          <w:sz w:val="28"/>
          <w:szCs w:val="28"/>
        </w:rPr>
        <w:t>, athlete</w:t>
      </w:r>
      <w:r w:rsidRPr="003D2FC2">
        <w:rPr>
          <w:rFonts w:ascii="Times" w:eastAsia="Tahoma" w:hAnsi="Times" w:cs="Tahoma"/>
          <w:i/>
          <w:sz w:val="28"/>
          <w:szCs w:val="28"/>
        </w:rPr>
        <w:t>, musician, etc.)</w:t>
      </w:r>
      <w:r w:rsidR="003D2FC2" w:rsidRPr="003D2FC2">
        <w:rPr>
          <w:rFonts w:ascii="Times" w:eastAsia="Tahoma" w:hAnsi="Times" w:cs="Tahoma"/>
          <w:i/>
          <w:sz w:val="28"/>
          <w:szCs w:val="28"/>
        </w:rPr>
        <w:t>,</w:t>
      </w:r>
      <w:r w:rsidRPr="003D2FC2">
        <w:rPr>
          <w:rFonts w:ascii="Times" w:eastAsia="Tahoma" w:hAnsi="Times" w:cs="Tahoma"/>
          <w:i/>
          <w:sz w:val="28"/>
          <w:szCs w:val="28"/>
        </w:rPr>
        <w:t xml:space="preserve"> but you MUST be able to find a chapter book (biography or autobiography) written about them</w:t>
      </w:r>
      <w:r w:rsidR="003D2FC2" w:rsidRPr="003D2FC2">
        <w:rPr>
          <w:rFonts w:ascii="Times" w:eastAsia="Tahoma" w:hAnsi="Times" w:cs="Tahoma"/>
          <w:i/>
          <w:sz w:val="28"/>
          <w:szCs w:val="28"/>
        </w:rPr>
        <w:t xml:space="preserve"> and explain how they have made a positive difference</w:t>
      </w:r>
      <w:r w:rsidRPr="003D2FC2">
        <w:rPr>
          <w:rFonts w:ascii="Times" w:eastAsia="Tahoma" w:hAnsi="Times" w:cs="Tahoma"/>
          <w:sz w:val="28"/>
          <w:szCs w:val="28"/>
        </w:rPr>
        <w:t xml:space="preserve">. This will be our first step in researching the life of your famous person. </w:t>
      </w:r>
    </w:p>
    <w:p w:rsidR="0031670A" w:rsidRPr="003D2FC2" w:rsidRDefault="00B159F1" w:rsidP="003D2FC2">
      <w:pPr>
        <w:ind w:firstLine="72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 xml:space="preserve">All books and people must be approved by your teacher. </w:t>
      </w:r>
      <w:r w:rsidRPr="003D2FC2">
        <w:rPr>
          <w:rFonts w:ascii="Times" w:eastAsia="Tahoma" w:hAnsi="Times" w:cs="Tahoma"/>
          <w:sz w:val="28"/>
          <w:szCs w:val="28"/>
        </w:rPr>
        <w:t>You may use a</w:t>
      </w:r>
      <w:r w:rsidRPr="003D2FC2">
        <w:rPr>
          <w:rFonts w:ascii="Times" w:eastAsia="Tahoma" w:hAnsi="Times" w:cs="Tahoma"/>
          <w:sz w:val="28"/>
          <w:szCs w:val="28"/>
        </w:rPr>
        <w:t xml:space="preserve"> book from </w:t>
      </w:r>
      <w:r w:rsidR="003D2FC2">
        <w:rPr>
          <w:rFonts w:ascii="Times" w:eastAsia="Tahoma" w:hAnsi="Times" w:cs="Tahoma"/>
          <w:sz w:val="28"/>
          <w:szCs w:val="28"/>
        </w:rPr>
        <w:t xml:space="preserve">anywhere: </w:t>
      </w:r>
      <w:r w:rsidRPr="003D2FC2">
        <w:rPr>
          <w:rFonts w:ascii="Times" w:eastAsia="Tahoma" w:hAnsi="Times" w:cs="Tahoma"/>
          <w:sz w:val="28"/>
          <w:szCs w:val="28"/>
        </w:rPr>
        <w:t xml:space="preserve">our school library, classroom library, public library, </w:t>
      </w:r>
      <w:r w:rsidRPr="003D2FC2">
        <w:rPr>
          <w:rFonts w:ascii="Times" w:eastAsia="Tahoma" w:hAnsi="Times" w:cs="Tahoma"/>
          <w:sz w:val="28"/>
          <w:szCs w:val="28"/>
        </w:rPr>
        <w:t>bookstore</w:t>
      </w:r>
      <w:r w:rsidR="003D2FC2">
        <w:rPr>
          <w:rFonts w:ascii="Times" w:eastAsia="Tahoma" w:hAnsi="Times" w:cs="Tahoma"/>
          <w:sz w:val="28"/>
          <w:szCs w:val="28"/>
        </w:rPr>
        <w:t>, or online</w:t>
      </w:r>
      <w:r w:rsidRPr="003D2FC2">
        <w:rPr>
          <w:rFonts w:ascii="Times" w:eastAsia="Tahoma" w:hAnsi="Times" w:cs="Tahoma"/>
          <w:sz w:val="28"/>
          <w:szCs w:val="28"/>
        </w:rPr>
        <w:t>.</w:t>
      </w:r>
      <w:r w:rsidRPr="003D2FC2">
        <w:rPr>
          <w:rFonts w:ascii="Times" w:eastAsia="Tahoma" w:hAnsi="Times" w:cs="Tahoma"/>
          <w:sz w:val="28"/>
          <w:szCs w:val="28"/>
        </w:rPr>
        <w:t xml:space="preserve"> </w:t>
      </w:r>
      <w:r w:rsidRPr="003D2FC2">
        <w:rPr>
          <w:rFonts w:ascii="Times" w:eastAsia="Tahoma" w:hAnsi="Times" w:cs="Tahoma"/>
          <w:b/>
          <w:sz w:val="28"/>
          <w:szCs w:val="28"/>
        </w:rPr>
        <w:t xml:space="preserve">Books must be selected by </w:t>
      </w:r>
      <w:r w:rsidRPr="003D2FC2">
        <w:rPr>
          <w:rFonts w:ascii="Times" w:eastAsia="Tahoma" w:hAnsi="Times" w:cs="Tahoma"/>
          <w:b/>
          <w:sz w:val="28"/>
          <w:szCs w:val="28"/>
        </w:rPr>
        <w:t>Wednesday, April 4.</w:t>
      </w:r>
      <w:r w:rsidRPr="003D2FC2">
        <w:rPr>
          <w:rFonts w:ascii="Times" w:eastAsia="Tahoma" w:hAnsi="Times" w:cs="Tahoma"/>
          <w:sz w:val="28"/>
          <w:szCs w:val="28"/>
        </w:rPr>
        <w:t xml:space="preserve"> This is a library day, so </w:t>
      </w:r>
      <w:r w:rsidR="003D2FC2">
        <w:rPr>
          <w:rFonts w:ascii="Times" w:eastAsia="Tahoma" w:hAnsi="Times" w:cs="Tahoma"/>
          <w:sz w:val="28"/>
          <w:szCs w:val="28"/>
        </w:rPr>
        <w:t>it</w:t>
      </w:r>
      <w:r w:rsidRPr="003D2FC2">
        <w:rPr>
          <w:rFonts w:ascii="Times" w:eastAsia="Tahoma" w:hAnsi="Times" w:cs="Tahoma"/>
          <w:sz w:val="28"/>
          <w:szCs w:val="28"/>
        </w:rPr>
        <w:t xml:space="preserve"> is one last chance to find a book if you haven’t already! </w:t>
      </w:r>
      <w:r w:rsidRPr="003D2FC2">
        <w:rPr>
          <w:rFonts w:ascii="Times" w:eastAsia="Tahoma" w:hAnsi="Times" w:cs="Tahoma"/>
          <w:sz w:val="28"/>
          <w:szCs w:val="28"/>
        </w:rPr>
        <w:t>Once you have read your book, you may use</w:t>
      </w:r>
      <w:r w:rsidRPr="003D2FC2">
        <w:rPr>
          <w:rFonts w:ascii="Times" w:eastAsia="Tahoma" w:hAnsi="Times" w:cs="Tahoma"/>
          <w:sz w:val="28"/>
          <w:szCs w:val="28"/>
        </w:rPr>
        <w:t xml:space="preserve"> the internet or other resources t</w:t>
      </w:r>
      <w:r w:rsidR="003D2FC2">
        <w:rPr>
          <w:rFonts w:ascii="Times" w:eastAsia="Tahoma" w:hAnsi="Times" w:cs="Tahoma"/>
          <w:sz w:val="28"/>
          <w:szCs w:val="28"/>
        </w:rPr>
        <w:t>o supplement your information; t</w:t>
      </w:r>
      <w:r w:rsidRPr="003D2FC2">
        <w:rPr>
          <w:rFonts w:ascii="Times" w:eastAsia="Tahoma" w:hAnsi="Times" w:cs="Tahoma"/>
          <w:sz w:val="28"/>
          <w:szCs w:val="28"/>
        </w:rPr>
        <w:t>he internet may NOT be the primary source of your information!</w:t>
      </w:r>
    </w:p>
    <w:p w:rsidR="0031670A" w:rsidRPr="003D2FC2" w:rsidRDefault="0031670A">
      <w:pPr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Phases of the project:</w:t>
      </w:r>
    </w:p>
    <w:p w:rsidR="0031670A" w:rsidRPr="003D2FC2" w:rsidRDefault="003D2FC2">
      <w:pPr>
        <w:numPr>
          <w:ilvl w:val="0"/>
          <w:numId w:val="1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Select and r</w:t>
      </w:r>
      <w:r w:rsidR="00B159F1" w:rsidRPr="003D2FC2">
        <w:rPr>
          <w:rFonts w:ascii="Times" w:eastAsia="Tahoma" w:hAnsi="Times" w:cs="Tahoma"/>
          <w:sz w:val="28"/>
          <w:szCs w:val="28"/>
        </w:rPr>
        <w:t>ead the book about your person (home and school)</w:t>
      </w:r>
    </w:p>
    <w:p w:rsidR="0031670A" w:rsidRPr="003D2FC2" w:rsidRDefault="00B159F1">
      <w:pPr>
        <w:numPr>
          <w:ilvl w:val="0"/>
          <w:numId w:val="1"/>
        </w:numPr>
        <w:contextualSpacing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Research and write speech (school)</w:t>
      </w:r>
    </w:p>
    <w:p w:rsidR="0031670A" w:rsidRPr="003D2FC2" w:rsidRDefault="00B159F1">
      <w:pPr>
        <w:numPr>
          <w:ilvl w:val="0"/>
          <w:numId w:val="1"/>
        </w:numPr>
        <w:contextualSpacing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Memorize speech (h</w:t>
      </w:r>
      <w:r w:rsidRPr="003D2FC2">
        <w:rPr>
          <w:rFonts w:ascii="Times" w:eastAsia="Tahoma" w:hAnsi="Times" w:cs="Tahoma"/>
          <w:sz w:val="28"/>
          <w:szCs w:val="28"/>
        </w:rPr>
        <w:t>ome and school)</w:t>
      </w:r>
    </w:p>
    <w:p w:rsidR="0031670A" w:rsidRPr="003D2FC2" w:rsidRDefault="00B159F1">
      <w:pPr>
        <w:numPr>
          <w:ilvl w:val="0"/>
          <w:numId w:val="1"/>
        </w:numPr>
        <w:contextualSpacing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Prepare costume for presentation (home)</w:t>
      </w:r>
    </w:p>
    <w:p w:rsidR="0031670A" w:rsidRPr="003D2FC2" w:rsidRDefault="00B159F1">
      <w:pPr>
        <w:numPr>
          <w:ilvl w:val="0"/>
          <w:numId w:val="1"/>
        </w:numPr>
        <w:contextualSpacing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Present your sp</w:t>
      </w:r>
      <w:r w:rsidR="003D2FC2">
        <w:rPr>
          <w:rFonts w:ascii="Times" w:eastAsia="Tahoma" w:hAnsi="Times" w:cs="Tahoma"/>
          <w:sz w:val="28"/>
          <w:szCs w:val="28"/>
        </w:rPr>
        <w:t xml:space="preserve">eech to an audience of parents </w:t>
      </w:r>
      <w:r w:rsidRPr="003D2FC2">
        <w:rPr>
          <w:rFonts w:ascii="Times" w:eastAsia="Tahoma" w:hAnsi="Times" w:cs="Tahoma"/>
          <w:sz w:val="28"/>
          <w:szCs w:val="28"/>
        </w:rPr>
        <w:t>(school)</w:t>
      </w:r>
    </w:p>
    <w:p w:rsidR="0031670A" w:rsidRPr="003D2FC2" w:rsidRDefault="0031670A">
      <w:pPr>
        <w:ind w:firstLine="720"/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jc w:val="center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See the back of this letter for a timeline of important steps.</w:t>
      </w:r>
    </w:p>
    <w:p w:rsidR="0031670A" w:rsidRPr="003D2FC2" w:rsidRDefault="00B159F1">
      <w:pPr>
        <w:jc w:val="center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I can’t wait to meet all of your characters on your presentation day!</w:t>
      </w:r>
    </w:p>
    <w:p w:rsidR="0031670A" w:rsidRPr="003D2FC2" w:rsidRDefault="0031670A">
      <w:pPr>
        <w:ind w:left="2160"/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ind w:left="216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Wednesday</w:t>
      </w:r>
      <w:r w:rsidR="003D2FC2">
        <w:rPr>
          <w:rFonts w:ascii="Times" w:eastAsia="Tahoma" w:hAnsi="Times" w:cs="Tahoma"/>
          <w:sz w:val="28"/>
          <w:szCs w:val="28"/>
        </w:rPr>
        <w:t>, May 2</w:t>
      </w:r>
    </w:p>
    <w:p w:rsidR="0031670A" w:rsidRPr="003D2FC2" w:rsidRDefault="003D2FC2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Root)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9:45-10:15</w:t>
      </w:r>
    </w:p>
    <w:p w:rsidR="0031670A" w:rsidRPr="003D2FC2" w:rsidRDefault="003D2FC2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Joseph)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11:10-11:40</w:t>
      </w:r>
    </w:p>
    <w:p w:rsidR="0031670A" w:rsidRPr="003D2FC2" w:rsidRDefault="003D2FC2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Jackson)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12:45-1:15</w:t>
      </w:r>
    </w:p>
    <w:p w:rsidR="0031670A" w:rsidRPr="003D2FC2" w:rsidRDefault="003D2FC2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Rollins)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2:00-2:30</w:t>
      </w:r>
    </w:p>
    <w:p w:rsidR="0031670A" w:rsidRPr="003D2FC2" w:rsidRDefault="00B159F1">
      <w:pPr>
        <w:ind w:left="1440" w:firstLine="72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Thursday, May 3:</w:t>
      </w:r>
    </w:p>
    <w:p w:rsidR="0031670A" w:rsidRPr="003D2FC2" w:rsidRDefault="003D2FC2">
      <w:pPr>
        <w:numPr>
          <w:ilvl w:val="0"/>
          <w:numId w:val="2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Green)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11:10-11:40</w:t>
      </w:r>
    </w:p>
    <w:p w:rsidR="0031670A" w:rsidRPr="003D2FC2" w:rsidRDefault="003D2FC2">
      <w:pPr>
        <w:numPr>
          <w:ilvl w:val="0"/>
          <w:numId w:val="2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Smith)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2:00-2:30</w:t>
      </w:r>
    </w:p>
    <w:p w:rsidR="0031670A" w:rsidRPr="003D2FC2" w:rsidRDefault="0031670A">
      <w:pPr>
        <w:rPr>
          <w:rFonts w:ascii="Times" w:eastAsia="Tahoma" w:hAnsi="Times" w:cs="Tahoma"/>
          <w:sz w:val="28"/>
          <w:szCs w:val="28"/>
        </w:rPr>
      </w:pPr>
    </w:p>
    <w:p w:rsidR="0031670A" w:rsidRDefault="0031670A">
      <w:pPr>
        <w:jc w:val="center"/>
        <w:rPr>
          <w:rFonts w:ascii="Times" w:eastAsia="Tahoma" w:hAnsi="Times" w:cs="Tahoma"/>
          <w:b/>
          <w:sz w:val="36"/>
          <w:szCs w:val="36"/>
          <w:u w:val="single"/>
        </w:rPr>
      </w:pPr>
    </w:p>
    <w:p w:rsidR="003D2FC2" w:rsidRPr="003D2FC2" w:rsidRDefault="003D2FC2">
      <w:pPr>
        <w:jc w:val="center"/>
        <w:rPr>
          <w:rFonts w:ascii="Times" w:eastAsia="Tahoma" w:hAnsi="Times" w:cs="Tahoma"/>
          <w:b/>
          <w:sz w:val="36"/>
          <w:szCs w:val="36"/>
          <w:u w:val="single"/>
        </w:rPr>
      </w:pPr>
    </w:p>
    <w:p w:rsidR="0031670A" w:rsidRPr="003D2FC2" w:rsidRDefault="00B159F1">
      <w:pPr>
        <w:jc w:val="center"/>
        <w:rPr>
          <w:rFonts w:ascii="Times" w:eastAsia="Tahoma" w:hAnsi="Times" w:cs="Tahoma"/>
          <w:sz w:val="36"/>
          <w:szCs w:val="36"/>
          <w:u w:val="single"/>
        </w:rPr>
      </w:pPr>
      <w:r w:rsidRPr="003D2FC2">
        <w:rPr>
          <w:rFonts w:ascii="Times" w:eastAsia="Tahoma" w:hAnsi="Times" w:cs="Tahoma"/>
          <w:b/>
          <w:sz w:val="36"/>
          <w:szCs w:val="36"/>
          <w:u w:val="single"/>
        </w:rPr>
        <w:lastRenderedPageBreak/>
        <w:t>Important Wax Museum Dates</w:t>
      </w:r>
    </w:p>
    <w:p w:rsidR="0031670A" w:rsidRPr="003D2FC2" w:rsidRDefault="0031670A">
      <w:pPr>
        <w:jc w:val="center"/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ind w:left="2160" w:hanging="216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Mon, March 26</w:t>
      </w:r>
      <w:r w:rsidRPr="003D2FC2">
        <w:rPr>
          <w:rFonts w:ascii="Times" w:eastAsia="Tahoma" w:hAnsi="Times" w:cs="Tahoma"/>
          <w:sz w:val="28"/>
          <w:szCs w:val="28"/>
        </w:rPr>
        <w:tab/>
        <w:t xml:space="preserve">Project introduced in class. Begin thinking about a person to study </w:t>
      </w:r>
      <w:r w:rsidRPr="003D2FC2">
        <w:rPr>
          <w:rFonts w:ascii="Times" w:eastAsia="Tahoma" w:hAnsi="Times" w:cs="Tahoma"/>
          <w:sz w:val="28"/>
          <w:szCs w:val="28"/>
        </w:rPr>
        <w:t>and start looking for a book.</w:t>
      </w:r>
    </w:p>
    <w:p w:rsidR="0031670A" w:rsidRPr="003D2FC2" w:rsidRDefault="0031670A">
      <w:pPr>
        <w:ind w:left="2160" w:hanging="2160"/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ind w:left="2160" w:hanging="216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Wed</w:t>
      </w:r>
      <w:r w:rsidRPr="003D2FC2">
        <w:rPr>
          <w:rFonts w:ascii="Times" w:eastAsia="Tahoma" w:hAnsi="Times" w:cs="Tahoma"/>
          <w:sz w:val="28"/>
          <w:szCs w:val="28"/>
        </w:rPr>
        <w:t xml:space="preserve">, </w:t>
      </w:r>
      <w:r w:rsidRPr="003D2FC2">
        <w:rPr>
          <w:rFonts w:ascii="Times" w:eastAsia="Tahoma" w:hAnsi="Times" w:cs="Tahoma"/>
          <w:sz w:val="28"/>
          <w:szCs w:val="28"/>
        </w:rPr>
        <w:t>April 4</w:t>
      </w:r>
      <w:r w:rsidRPr="003D2FC2">
        <w:rPr>
          <w:rFonts w:ascii="Times" w:eastAsia="Tahoma" w:hAnsi="Times" w:cs="Tahoma"/>
          <w:sz w:val="28"/>
          <w:szCs w:val="28"/>
        </w:rPr>
        <w:tab/>
        <w:t>Deadline for selecting a book. Begin reading</w:t>
      </w:r>
      <w:r w:rsidR="003D2FC2">
        <w:rPr>
          <w:rFonts w:ascii="Times" w:eastAsia="Tahoma" w:hAnsi="Times" w:cs="Tahoma"/>
          <w:sz w:val="28"/>
          <w:szCs w:val="28"/>
        </w:rPr>
        <w:t xml:space="preserve"> if you haven’t already</w:t>
      </w:r>
      <w:r w:rsidRPr="003D2FC2">
        <w:rPr>
          <w:rFonts w:ascii="Times" w:eastAsia="Tahoma" w:hAnsi="Times" w:cs="Tahoma"/>
          <w:sz w:val="28"/>
          <w:szCs w:val="28"/>
        </w:rPr>
        <w:t xml:space="preserve">! As you read, take notes about important events in the life of your person. Focus mostly on what they are famous or influential </w:t>
      </w:r>
      <w:proofErr w:type="gramStart"/>
      <w:r w:rsidRPr="003D2FC2">
        <w:rPr>
          <w:rFonts w:ascii="Times" w:eastAsia="Tahoma" w:hAnsi="Times" w:cs="Tahoma"/>
          <w:sz w:val="28"/>
          <w:szCs w:val="28"/>
        </w:rPr>
        <w:t>for, and</w:t>
      </w:r>
      <w:proofErr w:type="gramEnd"/>
      <w:r w:rsidRPr="003D2FC2">
        <w:rPr>
          <w:rFonts w:ascii="Times" w:eastAsia="Tahoma" w:hAnsi="Times" w:cs="Tahoma"/>
          <w:sz w:val="28"/>
          <w:szCs w:val="28"/>
        </w:rPr>
        <w:t xml:space="preserve"> include some personal facts fr</w:t>
      </w:r>
      <w:r w:rsidRPr="003D2FC2">
        <w:rPr>
          <w:rFonts w:ascii="Times" w:eastAsia="Tahoma" w:hAnsi="Times" w:cs="Tahoma"/>
          <w:sz w:val="28"/>
          <w:szCs w:val="28"/>
        </w:rPr>
        <w:t xml:space="preserve">om their life. </w:t>
      </w:r>
    </w:p>
    <w:p w:rsidR="0031670A" w:rsidRPr="003D2FC2" w:rsidRDefault="0031670A">
      <w:pPr>
        <w:ind w:left="2160" w:hanging="2160"/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ind w:left="2160" w:hanging="216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Wed, April 11</w:t>
      </w:r>
      <w:r w:rsidRPr="003D2FC2">
        <w:rPr>
          <w:rFonts w:ascii="Times" w:eastAsia="Tahoma" w:hAnsi="Times" w:cs="Tahoma"/>
          <w:sz w:val="28"/>
          <w:szCs w:val="28"/>
        </w:rPr>
        <w:tab/>
        <w:t>Book completed</w:t>
      </w:r>
      <w:r w:rsidR="003D2FC2">
        <w:rPr>
          <w:rFonts w:ascii="Times" w:eastAsia="Tahoma" w:hAnsi="Times" w:cs="Tahoma"/>
          <w:sz w:val="28"/>
          <w:szCs w:val="28"/>
        </w:rPr>
        <w:t xml:space="preserve"> by now</w:t>
      </w:r>
      <w:r w:rsidRPr="003D2FC2">
        <w:rPr>
          <w:rFonts w:ascii="Times" w:eastAsia="Tahoma" w:hAnsi="Times" w:cs="Tahoma"/>
          <w:sz w:val="28"/>
          <w:szCs w:val="28"/>
        </w:rPr>
        <w:t xml:space="preserve">. Begin speech writing. You may use the outline from your teacher, but you do not have to. You </w:t>
      </w:r>
      <w:r w:rsidRPr="003D2FC2">
        <w:rPr>
          <w:rFonts w:ascii="Times" w:eastAsia="Tahoma" w:hAnsi="Times" w:cs="Tahoma"/>
          <w:i/>
          <w:sz w:val="28"/>
          <w:szCs w:val="28"/>
        </w:rPr>
        <w:t>must</w:t>
      </w:r>
      <w:r w:rsidRPr="003D2FC2">
        <w:rPr>
          <w:rFonts w:ascii="Times" w:eastAsia="Tahoma" w:hAnsi="Times" w:cs="Tahoma"/>
          <w:sz w:val="28"/>
          <w:szCs w:val="28"/>
        </w:rPr>
        <w:t xml:space="preserve"> include what is on the speech checklist.</w:t>
      </w:r>
    </w:p>
    <w:p w:rsidR="0031670A" w:rsidRPr="003D2FC2" w:rsidRDefault="0031670A">
      <w:pPr>
        <w:ind w:left="2160" w:hanging="2160"/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ind w:left="2160" w:hanging="216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Thurs, April 19</w:t>
      </w:r>
      <w:r w:rsidRPr="003D2FC2">
        <w:rPr>
          <w:rFonts w:ascii="Times" w:eastAsia="Tahoma" w:hAnsi="Times" w:cs="Tahoma"/>
          <w:sz w:val="28"/>
          <w:szCs w:val="28"/>
        </w:rPr>
        <w:tab/>
      </w:r>
      <w:r w:rsidRPr="003D2FC2">
        <w:rPr>
          <w:rFonts w:ascii="Times" w:eastAsia="Tahoma" w:hAnsi="Times" w:cs="Tahoma"/>
          <w:sz w:val="28"/>
          <w:szCs w:val="28"/>
        </w:rPr>
        <w:t>Rough draft of speech due. Begin typing your final co</w:t>
      </w:r>
      <w:r w:rsidRPr="003D2FC2">
        <w:rPr>
          <w:rFonts w:ascii="Times" w:eastAsia="Tahoma" w:hAnsi="Times" w:cs="Tahoma"/>
          <w:sz w:val="28"/>
          <w:szCs w:val="28"/>
        </w:rPr>
        <w:t>py, memorizing your speech, and preparing your costume.</w:t>
      </w:r>
    </w:p>
    <w:p w:rsidR="0031670A" w:rsidRPr="003D2FC2" w:rsidRDefault="0031670A">
      <w:pPr>
        <w:ind w:left="2160" w:hanging="2160"/>
        <w:rPr>
          <w:rFonts w:ascii="Times" w:eastAsia="Tahoma" w:hAnsi="Times" w:cs="Tahoma"/>
          <w:sz w:val="28"/>
          <w:szCs w:val="28"/>
        </w:rPr>
      </w:pPr>
    </w:p>
    <w:p w:rsidR="0031670A" w:rsidRPr="003D2FC2" w:rsidRDefault="00B159F1">
      <w:pPr>
        <w:ind w:left="2160" w:hanging="216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Wed. May 2-</w:t>
      </w:r>
      <w:r w:rsidRPr="003D2FC2">
        <w:rPr>
          <w:rFonts w:ascii="Times" w:eastAsia="Tahoma" w:hAnsi="Times" w:cs="Tahoma"/>
          <w:sz w:val="28"/>
          <w:szCs w:val="28"/>
        </w:rPr>
        <w:tab/>
      </w:r>
      <w:r w:rsidRPr="003D2FC2">
        <w:rPr>
          <w:rFonts w:ascii="Times" w:eastAsia="Tahoma" w:hAnsi="Times" w:cs="Tahoma"/>
          <w:sz w:val="28"/>
          <w:szCs w:val="28"/>
        </w:rPr>
        <w:t>Presentations</w:t>
      </w:r>
      <w:r w:rsidRPr="003D2FC2">
        <w:rPr>
          <w:rFonts w:ascii="Times" w:eastAsia="Tahoma" w:hAnsi="Times" w:cs="Tahoma"/>
          <w:sz w:val="28"/>
          <w:szCs w:val="28"/>
        </w:rPr>
        <w:t xml:space="preserve"> in the library! All parents and siblings</w:t>
      </w:r>
    </w:p>
    <w:p w:rsidR="0031670A" w:rsidRPr="003D2FC2" w:rsidRDefault="00B159F1">
      <w:pPr>
        <w:ind w:left="2160" w:hanging="216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Thurs. May 3</w:t>
      </w:r>
      <w:r w:rsidRPr="003D2FC2">
        <w:rPr>
          <w:rFonts w:ascii="Times" w:eastAsia="Tahoma" w:hAnsi="Times" w:cs="Tahoma"/>
          <w:sz w:val="28"/>
          <w:szCs w:val="28"/>
        </w:rPr>
        <w:tab/>
        <w:t>are invited. Typed final copy of speech is due in class.</w:t>
      </w:r>
    </w:p>
    <w:p w:rsidR="0031670A" w:rsidRPr="003D2FC2" w:rsidRDefault="0031670A">
      <w:pPr>
        <w:ind w:left="2160" w:hanging="2160"/>
        <w:rPr>
          <w:rFonts w:ascii="Times" w:eastAsia="Tahoma" w:hAnsi="Times" w:cs="Tahoma"/>
          <w:sz w:val="28"/>
          <w:szCs w:val="28"/>
        </w:rPr>
      </w:pPr>
    </w:p>
    <w:p w:rsidR="0031670A" w:rsidRPr="003D2FC2" w:rsidRDefault="003D2FC2">
      <w:pPr>
        <w:ind w:left="2160" w:hanging="2160"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ab/>
      </w:r>
      <w:r>
        <w:rPr>
          <w:rFonts w:ascii="Times" w:eastAsia="Tahoma" w:hAnsi="Times" w:cs="Tahoma"/>
          <w:sz w:val="28"/>
          <w:szCs w:val="28"/>
        </w:rPr>
        <w:tab/>
        <w:t>Wednesday, May 2</w:t>
      </w:r>
    </w:p>
    <w:p w:rsidR="0031670A" w:rsidRPr="003D2FC2" w:rsidRDefault="003D2FC2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Root)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9:45-10:15</w:t>
      </w:r>
    </w:p>
    <w:p w:rsidR="0031670A" w:rsidRPr="003D2FC2" w:rsidRDefault="003D2FC2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Joseph)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11:10-11:40</w:t>
      </w:r>
    </w:p>
    <w:p w:rsidR="0031670A" w:rsidRPr="003D2FC2" w:rsidRDefault="00B159F1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Jack</w:t>
      </w:r>
      <w:r w:rsidR="003D2FC2">
        <w:rPr>
          <w:rFonts w:ascii="Times" w:eastAsia="Tahoma" w:hAnsi="Times" w:cs="Tahoma"/>
          <w:sz w:val="28"/>
          <w:szCs w:val="28"/>
        </w:rPr>
        <w:t>son)</w:t>
      </w:r>
      <w:r w:rsidRPr="003D2FC2">
        <w:rPr>
          <w:rFonts w:ascii="Times" w:eastAsia="Tahoma" w:hAnsi="Times" w:cs="Tahoma"/>
          <w:sz w:val="28"/>
          <w:szCs w:val="28"/>
        </w:rPr>
        <w:t xml:space="preserve"> 12:45-1:15</w:t>
      </w:r>
    </w:p>
    <w:p w:rsidR="0031670A" w:rsidRPr="003D2FC2" w:rsidRDefault="003D2FC2">
      <w:pPr>
        <w:numPr>
          <w:ilvl w:val="0"/>
          <w:numId w:val="3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Rollins)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2:00-2:30</w:t>
      </w:r>
    </w:p>
    <w:p w:rsidR="0031670A" w:rsidRPr="003D2FC2" w:rsidRDefault="00B159F1">
      <w:pPr>
        <w:ind w:left="2160" w:firstLine="720"/>
        <w:rPr>
          <w:rFonts w:ascii="Times" w:eastAsia="Tahoma" w:hAnsi="Times" w:cs="Tahoma"/>
          <w:sz w:val="28"/>
          <w:szCs w:val="28"/>
        </w:rPr>
      </w:pPr>
      <w:r w:rsidRPr="003D2FC2">
        <w:rPr>
          <w:rFonts w:ascii="Times" w:eastAsia="Tahoma" w:hAnsi="Times" w:cs="Tahoma"/>
          <w:sz w:val="28"/>
          <w:szCs w:val="28"/>
        </w:rPr>
        <w:t>Thursday, May 3:</w:t>
      </w:r>
    </w:p>
    <w:p w:rsidR="0031670A" w:rsidRPr="003D2FC2" w:rsidRDefault="003D2FC2">
      <w:pPr>
        <w:numPr>
          <w:ilvl w:val="0"/>
          <w:numId w:val="2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Green)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11:10-11:40</w:t>
      </w:r>
    </w:p>
    <w:p w:rsidR="0031670A" w:rsidRPr="003D2FC2" w:rsidRDefault="003D2FC2">
      <w:pPr>
        <w:numPr>
          <w:ilvl w:val="0"/>
          <w:numId w:val="2"/>
        </w:numPr>
        <w:contextualSpacing/>
        <w:rPr>
          <w:rFonts w:ascii="Times" w:eastAsia="Tahoma" w:hAnsi="Times" w:cs="Tahoma"/>
          <w:sz w:val="28"/>
          <w:szCs w:val="28"/>
        </w:rPr>
      </w:pPr>
      <w:r>
        <w:rPr>
          <w:rFonts w:ascii="Times" w:eastAsia="Tahoma" w:hAnsi="Times" w:cs="Tahoma"/>
          <w:sz w:val="28"/>
          <w:szCs w:val="28"/>
        </w:rPr>
        <w:t>Smith)</w:t>
      </w:r>
      <w:r w:rsidR="00B159F1" w:rsidRPr="003D2FC2">
        <w:rPr>
          <w:rFonts w:ascii="Times" w:eastAsia="Tahoma" w:hAnsi="Times" w:cs="Tahoma"/>
          <w:sz w:val="28"/>
          <w:szCs w:val="28"/>
        </w:rPr>
        <w:t xml:space="preserve"> 2:00-2:30</w:t>
      </w:r>
    </w:p>
    <w:p w:rsidR="0031670A" w:rsidRPr="003D2FC2" w:rsidRDefault="0031670A">
      <w:pPr>
        <w:ind w:left="2160" w:hanging="2160"/>
        <w:rPr>
          <w:rFonts w:ascii="Times" w:eastAsia="Tahoma" w:hAnsi="Times" w:cs="Tahoma"/>
          <w:sz w:val="28"/>
          <w:szCs w:val="28"/>
        </w:rPr>
      </w:pPr>
    </w:p>
    <w:p w:rsidR="0031670A" w:rsidRPr="003D2FC2" w:rsidRDefault="0031670A">
      <w:pPr>
        <w:jc w:val="center"/>
        <w:rPr>
          <w:rFonts w:ascii="Times" w:eastAsia="Tahoma" w:hAnsi="Times" w:cs="Tahoma"/>
          <w:sz w:val="28"/>
          <w:szCs w:val="28"/>
        </w:rPr>
      </w:pPr>
    </w:p>
    <w:sectPr w:rsidR="0031670A" w:rsidRPr="003D2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F1" w:rsidRDefault="00B159F1">
      <w:r>
        <w:separator/>
      </w:r>
    </w:p>
  </w:endnote>
  <w:endnote w:type="continuationSeparator" w:id="0">
    <w:p w:rsidR="00B159F1" w:rsidRDefault="00B1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C2" w:rsidRDefault="003D2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C2" w:rsidRDefault="003D2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C2" w:rsidRDefault="003D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F1" w:rsidRDefault="00B159F1">
      <w:r>
        <w:separator/>
      </w:r>
    </w:p>
  </w:footnote>
  <w:footnote w:type="continuationSeparator" w:id="0">
    <w:p w:rsidR="00B159F1" w:rsidRDefault="00B1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C2" w:rsidRDefault="003D2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0A" w:rsidRDefault="0031670A"/>
  <w:p w:rsidR="0031670A" w:rsidRDefault="0031670A"/>
  <w:p w:rsidR="0031670A" w:rsidRDefault="00B159F1">
    <w:pPr>
      <w:ind w:left="6480"/>
      <w:rPr>
        <w:rFonts w:ascii="Tahoma" w:eastAsia="Tahoma" w:hAnsi="Tahoma" w:cs="Tahoma"/>
      </w:rPr>
    </w:pPr>
    <w:r>
      <w:rPr>
        <w:rFonts w:ascii="Tahoma" w:eastAsia="Tahoma" w:hAnsi="Tahoma" w:cs="Tahoma"/>
      </w:rPr>
      <w:t>March 26,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C2" w:rsidRDefault="003D2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39F"/>
    <w:multiLevelType w:val="multilevel"/>
    <w:tmpl w:val="11B0126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633C4219"/>
    <w:multiLevelType w:val="multilevel"/>
    <w:tmpl w:val="F84ABA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BD04E2F"/>
    <w:multiLevelType w:val="multilevel"/>
    <w:tmpl w:val="6FCA2D5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70A"/>
    <w:rsid w:val="0031670A"/>
    <w:rsid w:val="003D2FC2"/>
    <w:rsid w:val="00B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A40F"/>
  <w15:docId w15:val="{A32ABD09-7D6D-D84D-838A-F81C549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D2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FC2"/>
  </w:style>
  <w:style w:type="paragraph" w:styleId="Footer">
    <w:name w:val="footer"/>
    <w:basedOn w:val="Normal"/>
    <w:link w:val="FooterChar"/>
    <w:uiPriority w:val="99"/>
    <w:unhideWhenUsed/>
    <w:rsid w:val="003D2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2018-03-26T12:07:00Z</dcterms:created>
  <dcterms:modified xsi:type="dcterms:W3CDTF">2018-03-26T12:12:00Z</dcterms:modified>
</cp:coreProperties>
</file>